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D44A46" w:rsidP="007F7207">
                            <w:pPr>
                              <w:widowControl w:val="0"/>
                              <w:spacing w:line="204" w:lineRule="auto"/>
                              <w:jc w:val="center"/>
                              <w:rPr>
                                <w:b/>
                                <w:bCs/>
                                <w:sz w:val="36"/>
                                <w:szCs w:val="36"/>
                                <w14:ligatures w14:val="none"/>
                              </w:rPr>
                            </w:pPr>
                            <w:r>
                              <w:rPr>
                                <w:b/>
                                <w:bCs/>
                                <w:sz w:val="36"/>
                                <w:szCs w:val="36"/>
                                <w14:ligatures w14:val="none"/>
                              </w:rPr>
                              <w:t>Dec</w:t>
                            </w:r>
                            <w:r w:rsidR="00361698">
                              <w:rPr>
                                <w:b/>
                                <w:bCs/>
                                <w:sz w:val="36"/>
                                <w:szCs w:val="36"/>
                                <w14:ligatures w14:val="none"/>
                              </w:rPr>
                              <w:t xml:space="preserve"> </w:t>
                            </w:r>
                            <w:r w:rsidR="002F2D59">
                              <w:rPr>
                                <w:b/>
                                <w:bCs/>
                                <w:sz w:val="36"/>
                                <w:szCs w:val="36"/>
                                <w14:ligatures w14:val="none"/>
                              </w:rPr>
                              <w:t xml:space="preserve">2018 </w:t>
                            </w:r>
                            <w:r>
                              <w:rPr>
                                <w:b/>
                                <w:bCs/>
                                <w:sz w:val="36"/>
                                <w:szCs w:val="36"/>
                                <w14:ligatures w14:val="none"/>
                              </w:rPr>
                              <w:t>Turmeric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D44A46" w:rsidP="007F7207">
                      <w:pPr>
                        <w:widowControl w:val="0"/>
                        <w:spacing w:line="204" w:lineRule="auto"/>
                        <w:jc w:val="center"/>
                        <w:rPr>
                          <w:b/>
                          <w:bCs/>
                          <w:sz w:val="36"/>
                          <w:szCs w:val="36"/>
                          <w14:ligatures w14:val="none"/>
                        </w:rPr>
                      </w:pPr>
                      <w:r>
                        <w:rPr>
                          <w:b/>
                          <w:bCs/>
                          <w:sz w:val="36"/>
                          <w:szCs w:val="36"/>
                          <w14:ligatures w14:val="none"/>
                        </w:rPr>
                        <w:t>Dec</w:t>
                      </w:r>
                      <w:r w:rsidR="00361698">
                        <w:rPr>
                          <w:b/>
                          <w:bCs/>
                          <w:sz w:val="36"/>
                          <w:szCs w:val="36"/>
                          <w14:ligatures w14:val="none"/>
                        </w:rPr>
                        <w:t xml:space="preserve"> </w:t>
                      </w:r>
                      <w:r w:rsidR="002F2D59">
                        <w:rPr>
                          <w:b/>
                          <w:bCs/>
                          <w:sz w:val="36"/>
                          <w:szCs w:val="36"/>
                          <w14:ligatures w14:val="none"/>
                        </w:rPr>
                        <w:t xml:space="preserve">2018 </w:t>
                      </w:r>
                      <w:r>
                        <w:rPr>
                          <w:b/>
                          <w:bCs/>
                          <w:sz w:val="36"/>
                          <w:szCs w:val="36"/>
                          <w14:ligatures w14:val="none"/>
                        </w:rPr>
                        <w:t>Turmeric</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F00AF7"/>
    <w:p w:rsidR="00F00AF7" w:rsidRDefault="00A2070E" w:rsidP="00B85191">
      <w:pPr>
        <w:widowControl w:val="0"/>
        <w:spacing w:line="204" w:lineRule="auto"/>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36B66E36" wp14:editId="796D0DF2">
            <wp:simplePos x="0" y="0"/>
            <wp:positionH relativeFrom="column">
              <wp:posOffset>3906520</wp:posOffset>
            </wp:positionH>
            <wp:positionV relativeFrom="paragraph">
              <wp:posOffset>167005</wp:posOffset>
            </wp:positionV>
            <wp:extent cx="2277979" cy="1447800"/>
            <wp:effectExtent l="0" t="0" r="8255" b="0"/>
            <wp:wrapNone/>
            <wp:docPr id="3" name="Picture 3" descr="turmeric-1-1030x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meric-1-1030x687"/>
                    <pic:cNvPicPr>
                      <a:picLocks noChangeAspect="1" noChangeArrowheads="1"/>
                    </pic:cNvPicPr>
                  </pic:nvPicPr>
                  <pic:blipFill>
                    <a:blip r:embed="rId6" cstate="print">
                      <a:extLst>
                        <a:ext uri="{28A0092B-C50C-407E-A947-70E740481C1C}">
                          <a14:useLocalDpi xmlns:a14="http://schemas.microsoft.com/office/drawing/2010/main" val="0"/>
                        </a:ext>
                      </a:extLst>
                    </a:blip>
                    <a:srcRect l="4871" t="13457" r="19690" b="26598"/>
                    <a:stretch>
                      <a:fillRect/>
                    </a:stretch>
                  </pic:blipFill>
                  <pic:spPr bwMode="auto">
                    <a:xfrm>
                      <a:off x="0" y="0"/>
                      <a:ext cx="2277979" cy="1447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36"/>
          <w:szCs w:val="36"/>
          <w14:ligatures w14:val="none"/>
        </w:rPr>
        <w:t>Benefits of Turmeric Spice</w:t>
      </w:r>
    </w:p>
    <w:p w:rsidR="00F00AF7" w:rsidRPr="00B85191" w:rsidRDefault="00B85191" w:rsidP="00B85191">
      <w:pPr>
        <w:widowControl w:val="0"/>
        <w:spacing w:line="204" w:lineRule="auto"/>
        <w:rPr>
          <w:b/>
          <w:bCs/>
          <w14:ligatures w14:val="none"/>
        </w:rPr>
      </w:pPr>
      <w:r w:rsidRPr="00B85191">
        <w:rPr>
          <w:b/>
          <w:bCs/>
          <w14:ligatures w14:val="none"/>
        </w:rPr>
        <w:t>By Stephanie Polizzi, MPH, RDN</w:t>
      </w:r>
    </w:p>
    <w:p w:rsidR="00B85191" w:rsidRPr="00163EA4" w:rsidRDefault="00B85191" w:rsidP="00B85191">
      <w:pPr>
        <w:widowControl w:val="0"/>
        <w:spacing w:line="204" w:lineRule="auto"/>
        <w:rPr>
          <w:b/>
          <w:bCs/>
          <w:sz w:val="28"/>
          <w:szCs w:val="28"/>
          <w14:ligatures w14:val="none"/>
        </w:rPr>
      </w:pPr>
    </w:p>
    <w:p w:rsidR="007B50A2" w:rsidRDefault="00A2070E"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Turmeric is a bright yellow spice which has a long history of </w:t>
      </w:r>
    </w:p>
    <w:p w:rsidR="00A2070E" w:rsidRDefault="00A2070E"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medicinal uses throughout the Eastern world. Its distinctive                                                                           color is a result of a component of the spice, curcumin, </w:t>
      </w:r>
    </w:p>
    <w:p w:rsidR="00A2070E" w:rsidRDefault="00A2070E"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which makes up only 2-5% of turmeric. Curcumin has been </w:t>
      </w:r>
    </w:p>
    <w:p w:rsidR="00A2070E" w:rsidRDefault="00A2070E"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studied extensively for its anti-inflammatory and antioxidant </w:t>
      </w:r>
    </w:p>
    <w:p w:rsidR="00A2070E" w:rsidRDefault="00A2070E" w:rsidP="00A2070E">
      <w:pPr>
        <w:widowControl w:val="0"/>
        <w:rPr>
          <w:rFonts w:asciiTheme="minorHAnsi" w:hAnsiTheme="minorHAnsi"/>
          <w:bCs/>
          <w:color w:val="auto"/>
          <w14:ligatures w14:val="none"/>
        </w:rPr>
      </w:pPr>
      <w:r>
        <w:rPr>
          <w:rFonts w:asciiTheme="minorHAnsi" w:hAnsiTheme="minorHAnsi"/>
          <w:bCs/>
          <w:color w:val="auto"/>
          <w14:ligatures w14:val="none"/>
        </w:rPr>
        <w:t>benefits and may play a role in prevention of several of</w:t>
      </w:r>
    </w:p>
    <w:p w:rsidR="00A2070E" w:rsidRDefault="00A2070E" w:rsidP="00A2070E">
      <w:pPr>
        <w:widowControl w:val="0"/>
        <w:rPr>
          <w:rFonts w:asciiTheme="minorHAnsi" w:hAnsiTheme="minorHAnsi"/>
          <w:bCs/>
          <w:color w:val="auto"/>
          <w14:ligatures w14:val="none"/>
        </w:rPr>
      </w:pPr>
      <w:r>
        <w:rPr>
          <w:rFonts w:asciiTheme="minorHAnsi" w:hAnsiTheme="minorHAnsi"/>
          <w:bCs/>
          <w:color w:val="auto"/>
          <w14:ligatures w14:val="none"/>
        </w:rPr>
        <w:t xml:space="preserve">today’s chronic diseases like heart disease, stroke and Alzheimer’s. </w:t>
      </w:r>
    </w:p>
    <w:p w:rsidR="007B50A2" w:rsidRDefault="007B50A2" w:rsidP="00C65667">
      <w:pPr>
        <w:widowControl w:val="0"/>
        <w:rPr>
          <w:rFonts w:asciiTheme="minorHAnsi" w:hAnsiTheme="minorHAnsi"/>
          <w:bCs/>
          <w:color w:val="auto"/>
          <w14:ligatures w14:val="none"/>
        </w:rPr>
      </w:pPr>
    </w:p>
    <w:p w:rsidR="0051095B" w:rsidRDefault="00A2070E"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Turmeric powder, as it is most often found, is derived from the root of the turmeric plant, which is a close cousin </w:t>
      </w:r>
      <w:r w:rsidR="0051095B">
        <w:rPr>
          <w:rFonts w:asciiTheme="minorHAnsi" w:hAnsiTheme="minorHAnsi"/>
          <w:bCs/>
          <w:color w:val="auto"/>
          <w14:ligatures w14:val="none"/>
        </w:rPr>
        <w:t>to</w:t>
      </w:r>
      <w:r>
        <w:rPr>
          <w:rFonts w:asciiTheme="minorHAnsi" w:hAnsiTheme="minorHAnsi"/>
          <w:bCs/>
          <w:color w:val="auto"/>
          <w14:ligatures w14:val="none"/>
        </w:rPr>
        <w:t xml:space="preserve"> the ginger family. It is native to India and Southeast Asia </w:t>
      </w:r>
      <w:r w:rsidR="00F3272A">
        <w:rPr>
          <w:rFonts w:asciiTheme="minorHAnsi" w:hAnsiTheme="minorHAnsi"/>
          <w:bCs/>
          <w:color w:val="auto"/>
          <w14:ligatures w14:val="none"/>
        </w:rPr>
        <w:t xml:space="preserve">and </w:t>
      </w:r>
      <w:r>
        <w:rPr>
          <w:rFonts w:asciiTheme="minorHAnsi" w:hAnsiTheme="minorHAnsi"/>
          <w:bCs/>
          <w:color w:val="auto"/>
          <w14:ligatures w14:val="none"/>
        </w:rPr>
        <w:t>has been used in cooking for thousands of years. The roots of the plant, called rhizomes, are boiled and dried befor</w:t>
      </w:r>
      <w:r w:rsidR="0051095B">
        <w:rPr>
          <w:rFonts w:asciiTheme="minorHAnsi" w:hAnsiTheme="minorHAnsi"/>
          <w:bCs/>
          <w:color w:val="auto"/>
          <w14:ligatures w14:val="none"/>
        </w:rPr>
        <w:t>e being ground into powder. This powder was first used as a dye, but as it was found to have medicinal value, it has been used in Ayurvedic and Chinese medicine for 5,000 years.</w:t>
      </w:r>
    </w:p>
    <w:p w:rsidR="0051095B" w:rsidRDefault="0051095B" w:rsidP="00C65667">
      <w:pPr>
        <w:widowControl w:val="0"/>
        <w:rPr>
          <w:rFonts w:asciiTheme="minorHAnsi" w:hAnsiTheme="minorHAnsi"/>
          <w:bCs/>
          <w:color w:val="auto"/>
          <w14:ligatures w14:val="none"/>
        </w:rPr>
      </w:pPr>
    </w:p>
    <w:p w:rsidR="0051095B" w:rsidRDefault="0051095B"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Research into the health benefits of curcumin have demonstrated possible influences lowering or preventing inflammation and cellular damage. </w:t>
      </w:r>
      <w:r w:rsidR="00595554">
        <w:rPr>
          <w:rFonts w:asciiTheme="minorHAnsi" w:hAnsiTheme="minorHAnsi"/>
          <w:bCs/>
          <w:color w:val="auto"/>
          <w14:ligatures w14:val="none"/>
        </w:rPr>
        <w:t xml:space="preserve">Some studies show that regular use of curcumin can inhibit the formation of cholesterol and triglycerides and reduce blood clot formation. These work to reduce the amount of plaque build-up in our arteries and improve blood flow, lowering risk for heart attack and stroke. Similarly, by lowering inflammation in our brain cells, curcumin may reduce or prevent the formation of fibroid plaques in the brain associated with Alzheimer’s and other dementia. </w:t>
      </w:r>
    </w:p>
    <w:p w:rsidR="00595554" w:rsidRDefault="00595554" w:rsidP="00C65667">
      <w:pPr>
        <w:widowControl w:val="0"/>
        <w:rPr>
          <w:rFonts w:asciiTheme="minorHAnsi" w:hAnsiTheme="minorHAnsi"/>
          <w:bCs/>
          <w:color w:val="auto"/>
          <w14:ligatures w14:val="none"/>
        </w:rPr>
      </w:pPr>
    </w:p>
    <w:p w:rsidR="00595554" w:rsidRDefault="00595554" w:rsidP="00C65667">
      <w:pPr>
        <w:widowControl w:val="0"/>
        <w:rPr>
          <w:rFonts w:asciiTheme="minorHAnsi" w:hAnsiTheme="minorHAnsi"/>
          <w:bCs/>
          <w:color w:val="auto"/>
          <w14:ligatures w14:val="none"/>
        </w:rPr>
      </w:pPr>
      <w:r>
        <w:rPr>
          <w:rFonts w:asciiTheme="minorHAnsi" w:hAnsiTheme="minorHAnsi"/>
          <w:bCs/>
          <w:color w:val="auto"/>
          <w14:ligatures w14:val="none"/>
        </w:rPr>
        <w:t>Cancer researchers have found that using curcumin topically at radiation treatment sites reduces skin irritation. Studies in laboratory animals have shown potential benefits for preventing or slowing tumor growth. Human studies are currently being conducted to determine if curcumin can help in the prevention of human cancers.</w:t>
      </w:r>
    </w:p>
    <w:p w:rsidR="00595554" w:rsidRDefault="00595554" w:rsidP="00C65667">
      <w:pPr>
        <w:widowControl w:val="0"/>
        <w:rPr>
          <w:rFonts w:asciiTheme="minorHAnsi" w:hAnsiTheme="minorHAnsi"/>
          <w:bCs/>
          <w:color w:val="auto"/>
          <w14:ligatures w14:val="none"/>
        </w:rPr>
      </w:pPr>
    </w:p>
    <w:p w:rsidR="007B50A2" w:rsidRDefault="0051095B"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Although most may recognize turmeric as a component of curry powder, turmeric itself is not hot, but has a mild, peppery flavor. </w:t>
      </w:r>
      <w:r w:rsidR="00A2070E">
        <w:rPr>
          <w:rFonts w:asciiTheme="minorHAnsi" w:hAnsiTheme="minorHAnsi"/>
          <w:bCs/>
          <w:color w:val="auto"/>
          <w14:ligatures w14:val="none"/>
        </w:rPr>
        <w:t xml:space="preserve"> </w:t>
      </w:r>
      <w:r>
        <w:rPr>
          <w:rFonts w:asciiTheme="minorHAnsi" w:hAnsiTheme="minorHAnsi"/>
          <w:bCs/>
          <w:color w:val="auto"/>
          <w14:ligatures w14:val="none"/>
        </w:rPr>
        <w:t xml:space="preserve">It can be used in both sweet and savory cuisine but is typically found in Indian, Moroccan and Thai dishes. </w:t>
      </w:r>
      <w:r w:rsidR="00595554">
        <w:rPr>
          <w:rFonts w:asciiTheme="minorHAnsi" w:hAnsiTheme="minorHAnsi"/>
          <w:bCs/>
          <w:color w:val="auto"/>
          <w14:ligatures w14:val="none"/>
        </w:rPr>
        <w:t xml:space="preserve">Recommended daily use is one teaspoon of turmeric powder, or 1 inch chopped fresh turmeric root daily. A pinch of black pepper (1/8 tsp) has been found to increase the body’s ability to absorb curcumin. </w:t>
      </w:r>
    </w:p>
    <w:p w:rsidR="00595554" w:rsidRDefault="00595554" w:rsidP="00C65667">
      <w:pPr>
        <w:widowControl w:val="0"/>
        <w:rPr>
          <w:rFonts w:asciiTheme="minorHAnsi" w:hAnsiTheme="minorHAnsi"/>
          <w:bCs/>
          <w:color w:val="auto"/>
          <w14:ligatures w14:val="none"/>
        </w:rPr>
      </w:pPr>
    </w:p>
    <w:p w:rsidR="005D7FB9" w:rsidRDefault="004F374E" w:rsidP="00C43235">
      <w:pPr>
        <w:widowControl w:val="0"/>
        <w:rPr>
          <w:rFonts w:asciiTheme="minorHAnsi" w:hAnsiTheme="minorHAnsi"/>
          <w:bCs/>
          <w:color w:val="auto"/>
          <w14:ligatures w14:val="none"/>
        </w:rPr>
      </w:pPr>
      <w:r>
        <w:rPr>
          <w:rFonts w:asciiTheme="minorHAnsi" w:hAnsiTheme="minorHAnsi"/>
          <w:bCs/>
          <w:color w:val="auto"/>
          <w14:ligatures w14:val="none"/>
        </w:rPr>
        <w:t xml:space="preserve">Curcumin may help to absorb beta-carotene from yellow, orange and green foods. </w:t>
      </w:r>
      <w:r w:rsidR="00595554">
        <w:rPr>
          <w:rFonts w:asciiTheme="minorHAnsi" w:hAnsiTheme="minorHAnsi"/>
          <w:bCs/>
          <w:color w:val="auto"/>
          <w14:ligatures w14:val="none"/>
        </w:rPr>
        <w:t xml:space="preserve">Try tossing turmeric in </w:t>
      </w:r>
      <w:r>
        <w:rPr>
          <w:rFonts w:asciiTheme="minorHAnsi" w:hAnsiTheme="minorHAnsi"/>
          <w:bCs/>
          <w:color w:val="auto"/>
          <w14:ligatures w14:val="none"/>
        </w:rPr>
        <w:t xml:space="preserve">sweet </w:t>
      </w:r>
      <w:r w:rsidR="00595554">
        <w:rPr>
          <w:rFonts w:asciiTheme="minorHAnsi" w:hAnsiTheme="minorHAnsi"/>
          <w:bCs/>
          <w:color w:val="auto"/>
          <w14:ligatures w14:val="none"/>
        </w:rPr>
        <w:t xml:space="preserve">potatoes, roasted vegetables, rice, sautéed greens, soup, stews or chili. Mix into hummus, yogurt or salad dressings. </w:t>
      </w:r>
      <w:r>
        <w:rPr>
          <w:rFonts w:asciiTheme="minorHAnsi" w:hAnsiTheme="minorHAnsi"/>
          <w:bCs/>
          <w:color w:val="auto"/>
          <w14:ligatures w14:val="none"/>
        </w:rPr>
        <w:t>But pay attention to where you lay you spoon. The bright yellow color of curcumin in turmeric may stain countertops or clothing.</w:t>
      </w:r>
    </w:p>
    <w:p w:rsidR="005D7FB9" w:rsidRPr="005D7FB9" w:rsidRDefault="005D7FB9">
      <w:pPr>
        <w:widowControl w:val="0"/>
        <w:rPr>
          <w:rFonts w:asciiTheme="minorHAnsi" w:hAnsiTheme="minorHAnsi"/>
          <w:bCs/>
          <w:color w:val="auto"/>
          <w14:ligatures w14:val="none"/>
        </w:rPr>
      </w:pPr>
    </w:p>
    <w:sectPr w:rsidR="005D7FB9" w:rsidRPr="005D7FB9"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417AF"/>
    <w:rsid w:val="000931B4"/>
    <w:rsid w:val="000E13C1"/>
    <w:rsid w:val="000F1F31"/>
    <w:rsid w:val="00153FDE"/>
    <w:rsid w:val="00163EA4"/>
    <w:rsid w:val="00184377"/>
    <w:rsid w:val="00185C93"/>
    <w:rsid w:val="001A1389"/>
    <w:rsid w:val="001D0B3C"/>
    <w:rsid w:val="001D6044"/>
    <w:rsid w:val="001F2578"/>
    <w:rsid w:val="001F74A0"/>
    <w:rsid w:val="002036C7"/>
    <w:rsid w:val="00225285"/>
    <w:rsid w:val="00255AA4"/>
    <w:rsid w:val="002839D3"/>
    <w:rsid w:val="002B17E6"/>
    <w:rsid w:val="002B19ED"/>
    <w:rsid w:val="002C3312"/>
    <w:rsid w:val="002D0C5E"/>
    <w:rsid w:val="002F2D59"/>
    <w:rsid w:val="0031161E"/>
    <w:rsid w:val="003369D9"/>
    <w:rsid w:val="00361698"/>
    <w:rsid w:val="00393A44"/>
    <w:rsid w:val="003B01A5"/>
    <w:rsid w:val="003B6437"/>
    <w:rsid w:val="003F2F5A"/>
    <w:rsid w:val="0043186A"/>
    <w:rsid w:val="004537EE"/>
    <w:rsid w:val="004D5ACC"/>
    <w:rsid w:val="004D6B39"/>
    <w:rsid w:val="004E1B05"/>
    <w:rsid w:val="004F374E"/>
    <w:rsid w:val="0051095B"/>
    <w:rsid w:val="00567292"/>
    <w:rsid w:val="005812F3"/>
    <w:rsid w:val="00581F7B"/>
    <w:rsid w:val="00594E63"/>
    <w:rsid w:val="00595554"/>
    <w:rsid w:val="005C6464"/>
    <w:rsid w:val="005D7FB9"/>
    <w:rsid w:val="00604839"/>
    <w:rsid w:val="00606E77"/>
    <w:rsid w:val="00652B9E"/>
    <w:rsid w:val="00682663"/>
    <w:rsid w:val="0068274B"/>
    <w:rsid w:val="006F3A47"/>
    <w:rsid w:val="00706E3C"/>
    <w:rsid w:val="007111A7"/>
    <w:rsid w:val="00735084"/>
    <w:rsid w:val="00775C28"/>
    <w:rsid w:val="007B50A2"/>
    <w:rsid w:val="007C5CF4"/>
    <w:rsid w:val="007F454C"/>
    <w:rsid w:val="007F7207"/>
    <w:rsid w:val="008269AC"/>
    <w:rsid w:val="00832235"/>
    <w:rsid w:val="00833E23"/>
    <w:rsid w:val="00844A5C"/>
    <w:rsid w:val="00845A87"/>
    <w:rsid w:val="0085752A"/>
    <w:rsid w:val="00875DBA"/>
    <w:rsid w:val="008944A9"/>
    <w:rsid w:val="008A3324"/>
    <w:rsid w:val="0090721C"/>
    <w:rsid w:val="009109D4"/>
    <w:rsid w:val="00940D05"/>
    <w:rsid w:val="009B37A5"/>
    <w:rsid w:val="009B6C7B"/>
    <w:rsid w:val="009B79BC"/>
    <w:rsid w:val="00A026E4"/>
    <w:rsid w:val="00A2070E"/>
    <w:rsid w:val="00A348C2"/>
    <w:rsid w:val="00A44A77"/>
    <w:rsid w:val="00A61349"/>
    <w:rsid w:val="00AA4754"/>
    <w:rsid w:val="00AD2B50"/>
    <w:rsid w:val="00AF14B0"/>
    <w:rsid w:val="00B00A13"/>
    <w:rsid w:val="00B17962"/>
    <w:rsid w:val="00B315BF"/>
    <w:rsid w:val="00B4174A"/>
    <w:rsid w:val="00B85191"/>
    <w:rsid w:val="00BF0D06"/>
    <w:rsid w:val="00BF1B13"/>
    <w:rsid w:val="00BF5BFC"/>
    <w:rsid w:val="00C0745B"/>
    <w:rsid w:val="00C20C41"/>
    <w:rsid w:val="00C20CC4"/>
    <w:rsid w:val="00C43235"/>
    <w:rsid w:val="00C572EC"/>
    <w:rsid w:val="00C64162"/>
    <w:rsid w:val="00C64E13"/>
    <w:rsid w:val="00C65667"/>
    <w:rsid w:val="00C95BA9"/>
    <w:rsid w:val="00D15E36"/>
    <w:rsid w:val="00D30350"/>
    <w:rsid w:val="00D43233"/>
    <w:rsid w:val="00D43DBD"/>
    <w:rsid w:val="00D44A46"/>
    <w:rsid w:val="00D57F6D"/>
    <w:rsid w:val="00D969B1"/>
    <w:rsid w:val="00DE33A2"/>
    <w:rsid w:val="00E13602"/>
    <w:rsid w:val="00E355CC"/>
    <w:rsid w:val="00E572EA"/>
    <w:rsid w:val="00EE7EAC"/>
    <w:rsid w:val="00F00AF7"/>
    <w:rsid w:val="00F15755"/>
    <w:rsid w:val="00F27F4B"/>
    <w:rsid w:val="00F30A0B"/>
    <w:rsid w:val="00F3272A"/>
    <w:rsid w:val="00F34484"/>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2018-11-28T19:18:00Z</dcterms:created>
  <dcterms:modified xsi:type="dcterms:W3CDTF">2018-11-28T19:18:00Z</dcterms:modified>
</cp:coreProperties>
</file>